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3A29" w14:textId="0D6AE187" w:rsidR="00EC6122" w:rsidRPr="007A42A0" w:rsidRDefault="00CD584A" w:rsidP="00CD584A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A42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EXCELENTÍSSIM</w:t>
      </w:r>
      <w:r w:rsidR="00E273B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 (A)</w:t>
      </w:r>
      <w:r w:rsidRPr="007A42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SENHOR</w:t>
      </w:r>
      <w:r w:rsidR="00E273B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</w:t>
      </w:r>
      <w:r w:rsidRPr="007A42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="00E273B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)</w:t>
      </w:r>
      <w:r w:rsidRPr="007A42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DOUTOR</w:t>
      </w:r>
      <w:r w:rsidR="00E273B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</w:t>
      </w:r>
      <w:r w:rsidRPr="007A42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="00E273B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)</w:t>
      </w:r>
      <w:r w:rsidRPr="007A42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JUÍZ</w:t>
      </w:r>
      <w:r w:rsidR="00E273B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</w:t>
      </w:r>
      <w:r w:rsidRPr="007A42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="00E273B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)</w:t>
      </w:r>
      <w:r w:rsidRPr="007A42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DE DIREITO DA </w:t>
      </w:r>
      <w:r w:rsidR="004E0F3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??</w:t>
      </w:r>
      <w:r w:rsidR="007A42A0" w:rsidRPr="007A42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ª </w:t>
      </w:r>
      <w:r w:rsidRPr="007A42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VARA CÍVEL DE </w:t>
      </w:r>
      <w:r w:rsidR="004E0F3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??????????????</w:t>
      </w:r>
      <w:r w:rsidRPr="007A42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/ </w:t>
      </w:r>
      <w:r w:rsidR="004E0F3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??</w:t>
      </w:r>
    </w:p>
    <w:p w14:paraId="2B1EEA5F" w14:textId="77777777" w:rsidR="00EC6122" w:rsidRPr="007A42A0" w:rsidRDefault="00EC6122" w:rsidP="00A34E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12102F" w14:textId="2B6D4919" w:rsidR="00EC6122" w:rsidRPr="007A42A0" w:rsidRDefault="00EC6122" w:rsidP="00A34E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42A0">
        <w:rPr>
          <w:rFonts w:asciiTheme="minorHAnsi" w:hAnsiTheme="minorHAnsi" w:cstheme="minorHAnsi"/>
          <w:sz w:val="24"/>
          <w:szCs w:val="24"/>
        </w:rPr>
        <w:t xml:space="preserve">Processo </w:t>
      </w:r>
      <w:r w:rsidR="00493202" w:rsidRPr="007A42A0">
        <w:rPr>
          <w:rFonts w:asciiTheme="minorHAnsi" w:hAnsiTheme="minorHAnsi" w:cstheme="minorHAnsi"/>
          <w:sz w:val="24"/>
          <w:szCs w:val="24"/>
        </w:rPr>
        <w:t>n.º</w:t>
      </w:r>
      <w:r w:rsidRPr="007A42A0">
        <w:rPr>
          <w:rFonts w:asciiTheme="minorHAnsi" w:hAnsiTheme="minorHAnsi" w:cstheme="minorHAnsi"/>
          <w:sz w:val="24"/>
          <w:szCs w:val="24"/>
        </w:rPr>
        <w:tab/>
        <w:t>:</w:t>
      </w:r>
      <w:r w:rsidR="00A34E60" w:rsidRPr="007A42A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C03B477" w14:textId="2065D253" w:rsidR="00EC6122" w:rsidRPr="007A42A0" w:rsidRDefault="00EC6122" w:rsidP="00A34E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42A0">
        <w:rPr>
          <w:rFonts w:asciiTheme="minorHAnsi" w:hAnsiTheme="minorHAnsi" w:cstheme="minorHAnsi"/>
          <w:sz w:val="24"/>
          <w:szCs w:val="24"/>
        </w:rPr>
        <w:t>Ação</w:t>
      </w:r>
      <w:r w:rsidRPr="007A42A0">
        <w:rPr>
          <w:rFonts w:asciiTheme="minorHAnsi" w:hAnsiTheme="minorHAnsi" w:cstheme="minorHAnsi"/>
          <w:sz w:val="24"/>
          <w:szCs w:val="24"/>
        </w:rPr>
        <w:tab/>
      </w:r>
      <w:r w:rsidRPr="007A42A0">
        <w:rPr>
          <w:rFonts w:asciiTheme="minorHAnsi" w:hAnsiTheme="minorHAnsi" w:cstheme="minorHAnsi"/>
          <w:sz w:val="24"/>
          <w:szCs w:val="24"/>
        </w:rPr>
        <w:tab/>
        <w:t>:</w:t>
      </w:r>
      <w:r w:rsidR="00A34E60" w:rsidRPr="007A42A0">
        <w:rPr>
          <w:rFonts w:asciiTheme="minorHAnsi" w:hAnsiTheme="minorHAnsi" w:cstheme="minorHAnsi"/>
        </w:rPr>
        <w:t xml:space="preserve"> </w:t>
      </w:r>
    </w:p>
    <w:p w14:paraId="752F0774" w14:textId="7D42835B" w:rsidR="00EC6122" w:rsidRPr="007A42A0" w:rsidRDefault="00EC6122" w:rsidP="00A34E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42A0">
        <w:rPr>
          <w:rFonts w:asciiTheme="minorHAnsi" w:hAnsiTheme="minorHAnsi" w:cstheme="minorHAnsi"/>
          <w:sz w:val="24"/>
          <w:szCs w:val="24"/>
        </w:rPr>
        <w:t>Autor</w:t>
      </w:r>
      <w:r w:rsidRPr="007A42A0">
        <w:rPr>
          <w:rFonts w:asciiTheme="minorHAnsi" w:hAnsiTheme="minorHAnsi" w:cstheme="minorHAnsi"/>
          <w:sz w:val="24"/>
          <w:szCs w:val="24"/>
        </w:rPr>
        <w:tab/>
      </w:r>
      <w:r w:rsidRPr="007A42A0">
        <w:rPr>
          <w:rFonts w:asciiTheme="minorHAnsi" w:hAnsiTheme="minorHAnsi" w:cstheme="minorHAnsi"/>
          <w:sz w:val="24"/>
          <w:szCs w:val="24"/>
        </w:rPr>
        <w:tab/>
        <w:t>:</w:t>
      </w:r>
      <w:r w:rsidR="00A34E60" w:rsidRPr="007A42A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3DDF42" w14:textId="7BB6340A" w:rsidR="00EC6122" w:rsidRPr="007A42A0" w:rsidRDefault="00EC6122" w:rsidP="00A34E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42A0">
        <w:rPr>
          <w:rFonts w:asciiTheme="minorHAnsi" w:hAnsiTheme="minorHAnsi" w:cstheme="minorHAnsi"/>
          <w:sz w:val="24"/>
          <w:szCs w:val="24"/>
        </w:rPr>
        <w:t>Réu</w:t>
      </w:r>
      <w:r w:rsidRPr="007A42A0">
        <w:rPr>
          <w:rFonts w:asciiTheme="minorHAnsi" w:hAnsiTheme="minorHAnsi" w:cstheme="minorHAnsi"/>
          <w:sz w:val="24"/>
          <w:szCs w:val="24"/>
        </w:rPr>
        <w:tab/>
      </w:r>
      <w:r w:rsidRPr="007A42A0">
        <w:rPr>
          <w:rFonts w:asciiTheme="minorHAnsi" w:hAnsiTheme="minorHAnsi" w:cstheme="minorHAnsi"/>
          <w:sz w:val="24"/>
          <w:szCs w:val="24"/>
        </w:rPr>
        <w:tab/>
        <w:t>:</w:t>
      </w:r>
      <w:r w:rsidR="00A34E60" w:rsidRPr="007A42A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AAB307" w14:textId="77777777" w:rsidR="00EC6122" w:rsidRDefault="00EC6122" w:rsidP="00A34E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F37047" w14:textId="77777777" w:rsidR="00226DEF" w:rsidRDefault="00226DEF" w:rsidP="00A34E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2E1019" w14:textId="77777777" w:rsidR="00226DEF" w:rsidRPr="007A42A0" w:rsidRDefault="00226DEF" w:rsidP="00A34E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62124AF" w14:textId="09504966" w:rsidR="00B74958" w:rsidRDefault="00B74958" w:rsidP="00B74958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E273BE">
        <w:rPr>
          <w:rFonts w:asciiTheme="minorHAnsi" w:hAnsiTheme="minorHAnsi" w:cstheme="minorHAnsi"/>
          <w:b/>
          <w:bCs/>
          <w:sz w:val="24"/>
          <w:szCs w:val="24"/>
        </w:rPr>
        <w:t>SEU NOME COMPLETO</w:t>
      </w:r>
      <w:r w:rsidRPr="00B74958">
        <w:rPr>
          <w:rFonts w:asciiTheme="minorHAnsi" w:hAnsiTheme="minorHAnsi" w:cstheme="minorHAnsi"/>
          <w:sz w:val="24"/>
          <w:szCs w:val="24"/>
        </w:rPr>
        <w:t xml:space="preserve">, contador, inscrito no </w:t>
      </w:r>
      <w:r w:rsidR="00E273BE">
        <w:rPr>
          <w:rFonts w:asciiTheme="minorHAnsi" w:hAnsiTheme="minorHAnsi" w:cstheme="minorHAnsi"/>
          <w:sz w:val="24"/>
          <w:szCs w:val="24"/>
        </w:rPr>
        <w:t>SEU CONSELHO PROFISSIONAL</w:t>
      </w:r>
      <w:r w:rsidRPr="00B74958">
        <w:rPr>
          <w:rFonts w:asciiTheme="minorHAnsi" w:hAnsiTheme="minorHAnsi" w:cstheme="minorHAnsi"/>
          <w:sz w:val="24"/>
          <w:szCs w:val="24"/>
        </w:rPr>
        <w:t xml:space="preserve"> sob o nº </w:t>
      </w:r>
      <w:r w:rsidR="00E273BE">
        <w:rPr>
          <w:rFonts w:asciiTheme="minorHAnsi" w:hAnsiTheme="minorHAnsi" w:cstheme="minorHAnsi"/>
          <w:sz w:val="24"/>
          <w:szCs w:val="24"/>
        </w:rPr>
        <w:t>SEU Nº DE REGISTRO</w:t>
      </w:r>
      <w:r w:rsidRPr="00B74958">
        <w:rPr>
          <w:rFonts w:asciiTheme="minorHAnsi" w:hAnsiTheme="minorHAnsi" w:cstheme="minorHAnsi"/>
          <w:sz w:val="24"/>
          <w:szCs w:val="24"/>
        </w:rPr>
        <w:t xml:space="preserve">, residente e domiciliado </w:t>
      </w:r>
      <w:r w:rsidR="00E273BE">
        <w:rPr>
          <w:rFonts w:asciiTheme="minorHAnsi" w:hAnsiTheme="minorHAnsi" w:cstheme="minorHAnsi"/>
          <w:sz w:val="24"/>
          <w:szCs w:val="24"/>
        </w:rPr>
        <w:t>em SEU ENDEREÇO COMPLETO</w:t>
      </w:r>
      <w:r w:rsidR="00493202">
        <w:rPr>
          <w:rFonts w:asciiTheme="minorHAnsi" w:hAnsiTheme="minorHAnsi" w:cstheme="minorHAnsi"/>
          <w:sz w:val="24"/>
          <w:szCs w:val="24"/>
        </w:rPr>
        <w:t>,</w:t>
      </w:r>
      <w:r w:rsidRPr="00B74958">
        <w:rPr>
          <w:rFonts w:asciiTheme="minorHAnsi" w:hAnsiTheme="minorHAnsi" w:cstheme="minorHAnsi"/>
          <w:sz w:val="24"/>
          <w:szCs w:val="24"/>
        </w:rPr>
        <w:t xml:space="preserve"> na qualidade de perito nomeado nos autos do processo em epígrafe, vem, respeitosamente, à presença de Vossa Excelência, com fundamento nos arts. 145, §1º, e 148 do Código de Processo Civil (Lei nº 13.105/2015), bem como no item 9 da Norma Brasileira de Contabilidade NBC TP 01 (R2), aprovada pela Resolução CFC nº 1.415/2012, apresentar suas ESCUSAS ao exercício do encargo pericial, pelos motivos a seguir expostos.</w:t>
      </w:r>
    </w:p>
    <w:p w14:paraId="5A7ECF18" w14:textId="77777777" w:rsidR="00B74958" w:rsidRPr="00B74958" w:rsidRDefault="00B74958" w:rsidP="00B74958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B74958">
        <w:rPr>
          <w:rFonts w:asciiTheme="minorHAnsi" w:hAnsiTheme="minorHAnsi" w:cstheme="minorHAnsi"/>
          <w:b/>
          <w:bCs/>
          <w:sz w:val="24"/>
          <w:szCs w:val="24"/>
        </w:rPr>
        <w:t>DOS FATOS</w:t>
      </w:r>
    </w:p>
    <w:p w14:paraId="20E0A78F" w14:textId="77777777" w:rsidR="00226DEF" w:rsidRDefault="00B74958" w:rsidP="00B74958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B74958">
        <w:rPr>
          <w:rFonts w:asciiTheme="minorHAnsi" w:hAnsiTheme="minorHAnsi" w:cstheme="minorHAnsi"/>
          <w:sz w:val="24"/>
          <w:szCs w:val="24"/>
        </w:rPr>
        <w:t xml:space="preserve">O requerente foi nomeado perito-contador nos presentes autos, conforme despacho </w:t>
      </w:r>
      <w:r w:rsidR="00226DEF">
        <w:rPr>
          <w:rFonts w:asciiTheme="minorHAnsi" w:hAnsiTheme="minorHAnsi" w:cstheme="minorHAnsi"/>
          <w:sz w:val="24"/>
          <w:szCs w:val="24"/>
        </w:rPr>
        <w:t xml:space="preserve">ao movimento 39.1. </w:t>
      </w:r>
      <w:r w:rsidRPr="00B74958">
        <w:rPr>
          <w:rFonts w:asciiTheme="minorHAnsi" w:hAnsiTheme="minorHAnsi" w:cstheme="minorHAnsi"/>
          <w:sz w:val="24"/>
          <w:szCs w:val="24"/>
        </w:rPr>
        <w:t>Contudo, em razão de motivo de foro íntimo (art. 146, IV, do CPC/2015), declara-se suspeito para o exercício da função, o que o impede de atuar com a imparcialidade e independência exigidas pela legislação processual e pelas normas profissionais de contabilidade.</w:t>
      </w:r>
    </w:p>
    <w:p w14:paraId="5A410760" w14:textId="77777777" w:rsidR="00226DEF" w:rsidRDefault="00226DEF" w:rsidP="00B74958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B74958" w:rsidRPr="00B74958">
        <w:rPr>
          <w:rFonts w:asciiTheme="minorHAnsi" w:hAnsiTheme="minorHAnsi" w:cstheme="minorHAnsi"/>
          <w:sz w:val="24"/>
          <w:szCs w:val="24"/>
        </w:rPr>
        <w:t>Conforme o §1º do art. 145 do CPC/2015, na hipótese de foro íntimo, dispensa-se a justificativa detalhada, cabendo ao Juízo, em decisão motivada, analisar a escusa sem a necessidade de maiores exposições, preservando a privacidade do perito.</w:t>
      </w:r>
    </w:p>
    <w:p w14:paraId="75A841DC" w14:textId="77777777" w:rsidR="00226DEF" w:rsidRDefault="00226DEF" w:rsidP="00B74958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B74958" w:rsidRPr="00B74958">
        <w:rPr>
          <w:rFonts w:asciiTheme="minorHAnsi" w:hAnsiTheme="minorHAnsi" w:cstheme="minorHAnsi"/>
          <w:sz w:val="24"/>
          <w:szCs w:val="24"/>
        </w:rPr>
        <w:t>Da mesma forma, o item 9 da NBC TP 01 (R2) impõe ao perito-contador o dever de recusar o encargo quando houver motivo legal ou ético para tanto, apresentando escusas devidamente fundamentadas nos termos da lei, sem prejuízo à sua autonomia profissional.</w:t>
      </w:r>
    </w:p>
    <w:p w14:paraId="2962B2EB" w14:textId="77777777" w:rsidR="00E273BE" w:rsidRDefault="00E273BE" w:rsidP="00B74958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153287" w14:textId="77777777" w:rsidR="00226DEF" w:rsidRPr="00226DEF" w:rsidRDefault="00226DEF" w:rsidP="00B74958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ab/>
      </w:r>
      <w:r w:rsidR="00B74958" w:rsidRPr="00226DEF">
        <w:rPr>
          <w:rFonts w:asciiTheme="minorHAnsi" w:hAnsiTheme="minorHAnsi" w:cstheme="minorHAnsi"/>
          <w:b/>
          <w:bCs/>
          <w:sz w:val="24"/>
          <w:szCs w:val="24"/>
        </w:rPr>
        <w:t>DO DIREITO</w:t>
      </w:r>
    </w:p>
    <w:p w14:paraId="0B4F4FA6" w14:textId="77777777" w:rsidR="00226DEF" w:rsidRDefault="00226DEF" w:rsidP="00B74958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B74958" w:rsidRPr="00B74958">
        <w:rPr>
          <w:rFonts w:asciiTheme="minorHAnsi" w:hAnsiTheme="minorHAnsi" w:cstheme="minorHAnsi"/>
          <w:sz w:val="24"/>
          <w:szCs w:val="24"/>
        </w:rPr>
        <w:t>A escusa pericial é instituto processual que visa garantir a lisura e a credibilidade da prova técnica, evitando qualquer dúvida sobre a neutralidade do perito. Nos termos do art. 148 do CPC/2015, as escusas serão processadas mediante intimação das partes para manifestação, sob pena de preclusão. No presente caso, tratando-se de foro íntimo, a norma legal autoriza a dispensa de provas ou alegações adicionais, bastando a declaração formal para que o Juízo proceda à substituição do perito.</w:t>
      </w:r>
    </w:p>
    <w:p w14:paraId="7B1BB8D0" w14:textId="77777777" w:rsidR="00226DEF" w:rsidRPr="00226DEF" w:rsidRDefault="00226DEF" w:rsidP="00B74958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B74958" w:rsidRPr="00226DEF">
        <w:rPr>
          <w:rFonts w:asciiTheme="minorHAnsi" w:hAnsiTheme="minorHAnsi" w:cstheme="minorHAnsi"/>
          <w:b/>
          <w:bCs/>
          <w:sz w:val="24"/>
          <w:szCs w:val="24"/>
        </w:rPr>
        <w:t>DO PEDIDO</w:t>
      </w:r>
    </w:p>
    <w:p w14:paraId="4A84B804" w14:textId="718DED49" w:rsidR="00B74958" w:rsidRPr="00B74958" w:rsidRDefault="00226DEF" w:rsidP="00B74958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B74958" w:rsidRPr="00B74958">
        <w:rPr>
          <w:rFonts w:asciiTheme="minorHAnsi" w:hAnsiTheme="minorHAnsi" w:cstheme="minorHAnsi"/>
          <w:sz w:val="24"/>
          <w:szCs w:val="24"/>
        </w:rPr>
        <w:t>Diante do exposto, requer a Vossa Excelência:</w:t>
      </w:r>
    </w:p>
    <w:p w14:paraId="60944765" w14:textId="6CD4EEBF" w:rsidR="00B74958" w:rsidRPr="00B74958" w:rsidRDefault="00226DEF" w:rsidP="00B74958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B74958" w:rsidRPr="00B74958">
        <w:rPr>
          <w:rFonts w:asciiTheme="minorHAnsi" w:hAnsiTheme="minorHAnsi" w:cstheme="minorHAnsi"/>
          <w:sz w:val="24"/>
          <w:szCs w:val="24"/>
        </w:rPr>
        <w:t>a) O recebimento e processamento das presentes escusas, nos termos dos arts. 145, §1º, 146, IV, e 148 do CPC/2015, com a consequente dispensa do signatário do encargo pericial e nomeação de novo perito;</w:t>
      </w:r>
    </w:p>
    <w:p w14:paraId="3383D4A5" w14:textId="3FD7FE83" w:rsidR="00B74958" w:rsidRPr="00B74958" w:rsidRDefault="00226DEF" w:rsidP="00B74958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B74958" w:rsidRPr="00B74958">
        <w:rPr>
          <w:rFonts w:asciiTheme="minorHAnsi" w:hAnsiTheme="minorHAnsi" w:cstheme="minorHAnsi"/>
          <w:sz w:val="24"/>
          <w:szCs w:val="24"/>
        </w:rPr>
        <w:t>b) A intimação das partes para, querendo, manifestarem-se sobre o presente, nos moldes do art. 148 do CPC/2015;</w:t>
      </w:r>
    </w:p>
    <w:p w14:paraId="3C2E8AFD" w14:textId="77777777" w:rsidR="00226DEF" w:rsidRDefault="00226DEF" w:rsidP="00B74958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B74958" w:rsidRPr="00B74958">
        <w:rPr>
          <w:rFonts w:asciiTheme="minorHAnsi" w:hAnsiTheme="minorHAnsi" w:cstheme="minorHAnsi"/>
          <w:sz w:val="24"/>
          <w:szCs w:val="24"/>
        </w:rPr>
        <w:t>c) A produção de todas as provas admitidas em direito, inclusive a dispensabilidade de justificativa detalhada pelo motivo invocado.</w:t>
      </w:r>
    </w:p>
    <w:p w14:paraId="42932217" w14:textId="6096E287" w:rsidR="00EC6122" w:rsidRDefault="00226DEF" w:rsidP="00B74958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B74958" w:rsidRPr="00B74958">
        <w:rPr>
          <w:rFonts w:asciiTheme="minorHAnsi" w:hAnsiTheme="minorHAnsi" w:cstheme="minorHAnsi"/>
          <w:sz w:val="24"/>
          <w:szCs w:val="24"/>
        </w:rPr>
        <w:t>Nestes termos,</w:t>
      </w:r>
    </w:p>
    <w:p w14:paraId="3859E753" w14:textId="55295358" w:rsidR="00226DEF" w:rsidRPr="007A42A0" w:rsidRDefault="00226DEF" w:rsidP="00B74958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Pede deferimento.</w:t>
      </w:r>
    </w:p>
    <w:p w14:paraId="2CCD48A9" w14:textId="77777777" w:rsidR="00CD584A" w:rsidRPr="007A42A0" w:rsidRDefault="00CD584A" w:rsidP="00B74958">
      <w:pPr>
        <w:tabs>
          <w:tab w:val="left" w:pos="1701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16877F8" w14:textId="554C497E" w:rsidR="00EC6122" w:rsidRPr="007A42A0" w:rsidRDefault="00E273BE" w:rsidP="00B74958">
      <w:pPr>
        <w:tabs>
          <w:tab w:val="left" w:pos="1701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SUA CIDADE</w:t>
      </w:r>
      <w:r w:rsidR="00CD584A" w:rsidRPr="007A42A0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XX</w:t>
      </w:r>
      <w:r w:rsidR="00387F7E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XXXXXXXX</w:t>
      </w:r>
      <w:r w:rsidR="00CD584A" w:rsidRPr="007A42A0">
        <w:rPr>
          <w:rFonts w:asciiTheme="minorHAnsi" w:hAnsiTheme="minorHAnsi" w:cstheme="minorHAnsi"/>
          <w:sz w:val="24"/>
          <w:szCs w:val="24"/>
        </w:rPr>
        <w:t xml:space="preserve"> de 202</w:t>
      </w:r>
      <w:r>
        <w:rPr>
          <w:rFonts w:asciiTheme="minorHAnsi" w:hAnsiTheme="minorHAnsi" w:cstheme="minorHAnsi"/>
          <w:sz w:val="24"/>
          <w:szCs w:val="24"/>
        </w:rPr>
        <w:t>X</w:t>
      </w:r>
      <w:r w:rsidR="00CD584A" w:rsidRPr="007A42A0">
        <w:rPr>
          <w:rFonts w:asciiTheme="minorHAnsi" w:hAnsiTheme="minorHAnsi" w:cstheme="minorHAnsi"/>
          <w:sz w:val="24"/>
          <w:szCs w:val="24"/>
        </w:rPr>
        <w:t>.</w:t>
      </w:r>
    </w:p>
    <w:p w14:paraId="60F2776D" w14:textId="77777777" w:rsidR="00EC6122" w:rsidRPr="007A42A0" w:rsidRDefault="00EC6122" w:rsidP="00B74958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DC77D9" w14:textId="77777777" w:rsidR="00A34E60" w:rsidRPr="00226DEF" w:rsidRDefault="00A34E60" w:rsidP="00B74958">
      <w:pPr>
        <w:tabs>
          <w:tab w:val="left" w:pos="1701"/>
          <w:tab w:val="left" w:pos="2268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</w:pPr>
      <w:r w:rsidRPr="00226DE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A S S I N A D O   D I G I T A L M E N T E</w:t>
      </w:r>
    </w:p>
    <w:p w14:paraId="34EEA536" w14:textId="22FAA22A" w:rsidR="00A34E60" w:rsidRPr="007A42A0" w:rsidRDefault="00E273BE" w:rsidP="00B74958">
      <w:pPr>
        <w:tabs>
          <w:tab w:val="left" w:pos="1701"/>
          <w:tab w:val="left" w:pos="2268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SEU NOME COMPLETO</w:t>
      </w:r>
    </w:p>
    <w:p w14:paraId="4244D93D" w14:textId="75B24BE6" w:rsidR="00A34E60" w:rsidRDefault="00E273BE" w:rsidP="00CD584A">
      <w:pPr>
        <w:tabs>
          <w:tab w:val="left" w:pos="2268"/>
          <w:tab w:val="center" w:pos="4252"/>
          <w:tab w:val="left" w:pos="5638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SEU REGISTRO PROFISSIONAL</w:t>
      </w:r>
    </w:p>
    <w:p w14:paraId="7C64C335" w14:textId="5416B40F" w:rsidR="00226DEF" w:rsidRDefault="00226DEF" w:rsidP="00CD584A">
      <w:pPr>
        <w:tabs>
          <w:tab w:val="left" w:pos="2268"/>
          <w:tab w:val="center" w:pos="4252"/>
          <w:tab w:val="left" w:pos="5638"/>
        </w:tabs>
        <w:jc w:val="center"/>
        <w:rPr>
          <w:rFonts w:asciiTheme="minorHAnsi" w:hAnsiTheme="minorHAnsi" w:cstheme="minorHAnsi"/>
          <w:noProof/>
          <w:sz w:val="24"/>
          <w:szCs w:val="24"/>
        </w:rPr>
      </w:pPr>
    </w:p>
    <w:p w14:paraId="43714100" w14:textId="73C0DBE4" w:rsidR="00E273BE" w:rsidRPr="007A42A0" w:rsidRDefault="00E273BE" w:rsidP="00CD584A">
      <w:pPr>
        <w:tabs>
          <w:tab w:val="left" w:pos="2268"/>
          <w:tab w:val="center" w:pos="4252"/>
          <w:tab w:val="left" w:pos="5638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LOGO DE SUA ASSOCIAÇÃO DE PERITOS</w:t>
      </w:r>
      <w:r>
        <w:rPr>
          <w:rFonts w:asciiTheme="minorHAnsi" w:hAnsiTheme="minorHAnsi" w:cstheme="minorHAnsi"/>
          <w:noProof/>
          <w:sz w:val="24"/>
          <w:szCs w:val="24"/>
        </w:rPr>
        <w:br/>
        <w:t>(SE APLICÁVEL)</w:t>
      </w:r>
    </w:p>
    <w:sectPr w:rsidR="00E273BE" w:rsidRPr="007A42A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20796" w14:textId="77777777" w:rsidR="009E0199" w:rsidRDefault="009E0199" w:rsidP="00740CC0">
      <w:r>
        <w:separator/>
      </w:r>
    </w:p>
  </w:endnote>
  <w:endnote w:type="continuationSeparator" w:id="0">
    <w:p w14:paraId="75147E19" w14:textId="77777777" w:rsidR="009E0199" w:rsidRDefault="009E0199" w:rsidP="0074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D77D" w14:textId="5CC9D34F" w:rsidR="00740CC0" w:rsidRDefault="00740CC0" w:rsidP="00740CC0">
    <w:pPr>
      <w:pStyle w:val="Rodap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CCE7F" w14:textId="77777777" w:rsidR="009E0199" w:rsidRDefault="009E0199" w:rsidP="00740CC0">
      <w:r>
        <w:separator/>
      </w:r>
    </w:p>
  </w:footnote>
  <w:footnote w:type="continuationSeparator" w:id="0">
    <w:p w14:paraId="4AFAE9E5" w14:textId="77777777" w:rsidR="009E0199" w:rsidRDefault="009E0199" w:rsidP="0074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273A" w14:textId="150DFED6" w:rsidR="00740CC0" w:rsidRPr="00E273BE" w:rsidRDefault="00E273BE">
    <w:pPr>
      <w:pStyle w:val="Cabealho"/>
      <w:rPr>
        <w:rFonts w:ascii="Aptos Narrow" w:hAnsi="Aptos Narrow"/>
        <w:b/>
        <w:bCs/>
      </w:rPr>
    </w:pPr>
    <w:r w:rsidRPr="00E273BE">
      <w:rPr>
        <w:rFonts w:ascii="Aptos Narrow" w:hAnsi="Aptos Narrow"/>
        <w:b/>
        <w:bCs/>
        <w:noProof/>
      </w:rPr>
      <w:t>INSIRA SEU LOGO AQUI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22"/>
    <w:rsid w:val="00003A73"/>
    <w:rsid w:val="00027566"/>
    <w:rsid w:val="000C7A16"/>
    <w:rsid w:val="0016701E"/>
    <w:rsid w:val="001971F9"/>
    <w:rsid w:val="00226DEF"/>
    <w:rsid w:val="00387F7E"/>
    <w:rsid w:val="00493202"/>
    <w:rsid w:val="004E0F32"/>
    <w:rsid w:val="004F0021"/>
    <w:rsid w:val="006E2B5F"/>
    <w:rsid w:val="00740CC0"/>
    <w:rsid w:val="007A42A0"/>
    <w:rsid w:val="00974B17"/>
    <w:rsid w:val="009C1D54"/>
    <w:rsid w:val="009E0199"/>
    <w:rsid w:val="00A250DD"/>
    <w:rsid w:val="00A34E60"/>
    <w:rsid w:val="00AD2423"/>
    <w:rsid w:val="00AE700E"/>
    <w:rsid w:val="00B554AD"/>
    <w:rsid w:val="00B74958"/>
    <w:rsid w:val="00BB459A"/>
    <w:rsid w:val="00C91D1B"/>
    <w:rsid w:val="00CD584A"/>
    <w:rsid w:val="00CE7F35"/>
    <w:rsid w:val="00D45AE6"/>
    <w:rsid w:val="00DA00A4"/>
    <w:rsid w:val="00E273BE"/>
    <w:rsid w:val="00EC6122"/>
    <w:rsid w:val="00F4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586F1"/>
  <w15:chartTrackingRefBased/>
  <w15:docId w15:val="{BAFB0360-D8EC-4922-9E19-B06907DE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12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612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6122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C612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C612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40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0CC0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0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0CC0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2353</Characters>
  <Application>Microsoft Office Word</Application>
  <DocSecurity>0</DocSecurity>
  <Lines>57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Neto</dc:creator>
  <cp:keywords/>
  <dc:description/>
  <cp:lastModifiedBy>Pedro Neto</cp:lastModifiedBy>
  <cp:revision>3</cp:revision>
  <cp:lastPrinted>2025-12-10T01:21:00Z</cp:lastPrinted>
  <dcterms:created xsi:type="dcterms:W3CDTF">2026-01-18T21:23:00Z</dcterms:created>
  <dcterms:modified xsi:type="dcterms:W3CDTF">2026-01-18T21:28:00Z</dcterms:modified>
</cp:coreProperties>
</file>